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F5150" w:rsidRPr="00D14F54" w:rsidRDefault="008F5150" w:rsidP="008F5150">
      <w:pPr>
        <w:jc w:val="center"/>
        <w:rPr>
          <w:rFonts w:ascii="Academy" w:hAnsi="Academy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7" o:title=""/>
          </v:shape>
          <o:OLEObject Type="Embed" ProgID="Word.Picture.8" ShapeID="_x0000_i1025" DrawAspect="Content" ObjectID="_1511956663" r:id="rId8"/>
        </w:object>
      </w:r>
    </w:p>
    <w:p w:rsidR="008F5150" w:rsidRPr="00D14F54" w:rsidRDefault="008F5150" w:rsidP="008F5150">
      <w:pPr>
        <w:jc w:val="center"/>
        <w:rPr>
          <w:sz w:val="16"/>
          <w:szCs w:val="16"/>
        </w:rPr>
      </w:pPr>
    </w:p>
    <w:p w:rsidR="008F5150" w:rsidRPr="004D02C7" w:rsidRDefault="008F5150" w:rsidP="008F5150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8F5150" w:rsidRPr="006D61D1" w:rsidRDefault="008F5150" w:rsidP="008F5150">
      <w:pPr>
        <w:jc w:val="center"/>
        <w:rPr>
          <w:b/>
          <w:sz w:val="48"/>
          <w:szCs w:val="50"/>
        </w:rPr>
      </w:pPr>
    </w:p>
    <w:p w:rsidR="008F5150" w:rsidRPr="004D02C7" w:rsidRDefault="008F5150" w:rsidP="008F5150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8F5150" w:rsidRPr="00151F4F" w:rsidRDefault="008F5150" w:rsidP="008F5150">
      <w:pPr>
        <w:jc w:val="center"/>
        <w:rPr>
          <w:sz w:val="36"/>
        </w:rPr>
      </w:pPr>
    </w:p>
    <w:p w:rsidR="008B41BD" w:rsidRPr="00B10663" w:rsidRDefault="008B41BD" w:rsidP="008B41BD">
      <w:pPr>
        <w:tabs>
          <w:tab w:val="left" w:pos="7611"/>
        </w:tabs>
        <w:jc w:val="center"/>
        <w:rPr>
          <w:color w:val="000000" w:themeColor="text1"/>
          <w:sz w:val="36"/>
          <w:szCs w:val="40"/>
        </w:rPr>
      </w:pPr>
      <w:r>
        <w:rPr>
          <w:bCs/>
        </w:rPr>
        <w:t>от 14 декабря 2015 г. № 195р</w:t>
      </w:r>
    </w:p>
    <w:p w:rsidR="008F5150" w:rsidRPr="00151F4F" w:rsidRDefault="008F5150" w:rsidP="008F5150">
      <w:pPr>
        <w:jc w:val="center"/>
        <w:rPr>
          <w:sz w:val="36"/>
        </w:rPr>
      </w:pPr>
    </w:p>
    <w:p w:rsidR="008F5150" w:rsidRDefault="008F5150" w:rsidP="008F5150">
      <w:pPr>
        <w:jc w:val="center"/>
        <w:rPr>
          <w:b/>
        </w:rPr>
      </w:pPr>
      <w:r w:rsidRPr="0085664E">
        <w:rPr>
          <w:b/>
        </w:rPr>
        <w:t xml:space="preserve">О </w:t>
      </w:r>
      <w:r>
        <w:rPr>
          <w:b/>
        </w:rPr>
        <w:t xml:space="preserve">приватизации муниципального имущества </w:t>
      </w:r>
    </w:p>
    <w:p w:rsidR="008F5150" w:rsidRDefault="008F5150" w:rsidP="008F5150">
      <w:pPr>
        <w:jc w:val="center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пр</w:t>
      </w:r>
      <w:proofErr w:type="gramStart"/>
      <w:r>
        <w:rPr>
          <w:b/>
        </w:rPr>
        <w:t>.Л</w:t>
      </w:r>
      <w:proofErr w:type="gramEnd"/>
      <w:r>
        <w:rPr>
          <w:b/>
        </w:rPr>
        <w:t>енинградскому</w:t>
      </w:r>
      <w:proofErr w:type="spellEnd"/>
      <w:r>
        <w:rPr>
          <w:b/>
        </w:rPr>
        <w:t>, 167</w:t>
      </w:r>
    </w:p>
    <w:p w:rsidR="008F5150" w:rsidRPr="00527D6C" w:rsidRDefault="008F5150" w:rsidP="008F5150">
      <w:pPr>
        <w:jc w:val="center"/>
        <w:rPr>
          <w:b/>
          <w:sz w:val="36"/>
        </w:rPr>
      </w:pPr>
    </w:p>
    <w:p w:rsidR="008F5150" w:rsidRDefault="008F5150" w:rsidP="008F5150">
      <w:pPr>
        <w:pStyle w:val="a6"/>
        <w:tabs>
          <w:tab w:val="left" w:pos="993"/>
        </w:tabs>
        <w:ind w:firstLine="709"/>
        <w:rPr>
          <w:szCs w:val="28"/>
        </w:rPr>
      </w:pPr>
      <w:proofErr w:type="gramStart"/>
      <w:r w:rsidRPr="00D87D44">
        <w:rPr>
          <w:szCs w:val="28"/>
        </w:rPr>
        <w:t xml:space="preserve">В соответствии с Федеральным законом от 21.12.2001 № 178-ФЗ </w:t>
      </w:r>
      <w:r>
        <w:rPr>
          <w:szCs w:val="28"/>
        </w:rPr>
        <w:br/>
      </w:r>
      <w:r w:rsidRPr="00D87D44">
        <w:rPr>
          <w:szCs w:val="28"/>
        </w:rPr>
        <w:t xml:space="preserve">"О приватизации государственного и муниципального имущества", Федеральным законом от 22.07.2008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</w:t>
      </w:r>
      <w:r>
        <w:rPr>
          <w:szCs w:val="28"/>
        </w:rPr>
        <w:br/>
      </w:r>
      <w:r w:rsidRPr="00D87D44">
        <w:rPr>
          <w:szCs w:val="28"/>
        </w:rPr>
        <w:t>(с изменениями) и на основании заявления о реализации</w:t>
      </w:r>
      <w:proofErr w:type="gramEnd"/>
      <w:r w:rsidRPr="00D87D44">
        <w:rPr>
          <w:szCs w:val="28"/>
        </w:rPr>
        <w:t xml:space="preserve"> преимущественного права на приобретение арендуемого муниципального имущества </w:t>
      </w:r>
      <w:proofErr w:type="spellStart"/>
      <w:r w:rsidRPr="00D87D44">
        <w:rPr>
          <w:szCs w:val="28"/>
        </w:rPr>
        <w:t>муниц</w:t>
      </w:r>
      <w:proofErr w:type="gramStart"/>
      <w:r w:rsidRPr="00D87D44">
        <w:rPr>
          <w:szCs w:val="28"/>
        </w:rPr>
        <w:t>и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br/>
      </w:r>
      <w:proofErr w:type="spellStart"/>
      <w:r w:rsidRPr="00D87D44">
        <w:rPr>
          <w:szCs w:val="28"/>
        </w:rPr>
        <w:t>пального</w:t>
      </w:r>
      <w:proofErr w:type="spellEnd"/>
      <w:r w:rsidRPr="00D87D44">
        <w:rPr>
          <w:szCs w:val="28"/>
        </w:rPr>
        <w:t xml:space="preserve"> образования "Город Архангельск"</w:t>
      </w:r>
      <w:r>
        <w:rPr>
          <w:szCs w:val="28"/>
        </w:rPr>
        <w:t>,</w:t>
      </w:r>
      <w:r w:rsidRPr="00D87D44">
        <w:rPr>
          <w:szCs w:val="28"/>
        </w:rPr>
        <w:t xml:space="preserve"> и соглашения от </w:t>
      </w:r>
      <w:r>
        <w:rPr>
          <w:szCs w:val="28"/>
        </w:rPr>
        <w:t>15.10</w:t>
      </w:r>
      <w:r w:rsidRPr="00D87D44">
        <w:rPr>
          <w:szCs w:val="28"/>
        </w:rPr>
        <w:t xml:space="preserve">.2015 </w:t>
      </w:r>
      <w:r w:rsidRPr="003A7FE6">
        <w:rPr>
          <w:szCs w:val="28"/>
        </w:rPr>
        <w:t>индивидуального предпринимателя</w:t>
      </w:r>
      <w:r>
        <w:rPr>
          <w:szCs w:val="28"/>
        </w:rPr>
        <w:t xml:space="preserve"> Афанасьевой Галины Ивановны и</w:t>
      </w:r>
      <w:r w:rsidRPr="00D87D44">
        <w:rPr>
          <w:szCs w:val="28"/>
        </w:rPr>
        <w:t xml:space="preserve"> индивидуального предпринимателя </w:t>
      </w:r>
      <w:r>
        <w:rPr>
          <w:szCs w:val="28"/>
        </w:rPr>
        <w:t>Афанасьевой Людмилы Михайловны</w:t>
      </w:r>
      <w:r w:rsidRPr="00D87D44">
        <w:rPr>
          <w:szCs w:val="28"/>
        </w:rPr>
        <w:t>:</w:t>
      </w:r>
    </w:p>
    <w:p w:rsidR="008F5150" w:rsidRPr="008F5150" w:rsidRDefault="008F5150" w:rsidP="008F5150">
      <w:pPr>
        <w:pStyle w:val="a6"/>
        <w:tabs>
          <w:tab w:val="left" w:pos="993"/>
        </w:tabs>
        <w:ind w:firstLine="709"/>
        <w:rPr>
          <w:sz w:val="14"/>
          <w:szCs w:val="14"/>
        </w:rPr>
      </w:pPr>
    </w:p>
    <w:p w:rsidR="008F5150" w:rsidRPr="00D87D44" w:rsidRDefault="008F5150" w:rsidP="008F5150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87D44">
        <w:rPr>
          <w:sz w:val="28"/>
          <w:szCs w:val="28"/>
        </w:rPr>
        <w:t>1.</w:t>
      </w:r>
      <w:r w:rsidRPr="00D87D44">
        <w:rPr>
          <w:sz w:val="28"/>
          <w:szCs w:val="28"/>
        </w:rPr>
        <w:tab/>
        <w:t xml:space="preserve">Осуществить приватизацию арендуемого имущества муниципального образования "Город Архангельск" – помещения, назначение: нежилое, общая площадь </w:t>
      </w:r>
      <w:r>
        <w:rPr>
          <w:sz w:val="28"/>
          <w:szCs w:val="28"/>
        </w:rPr>
        <w:t>589</w:t>
      </w:r>
      <w:r w:rsidRPr="00D87D44">
        <w:rPr>
          <w:sz w:val="28"/>
          <w:szCs w:val="28"/>
        </w:rPr>
        <w:t xml:space="preserve"> кв.м, этаж 1, номера на поэтажном плане </w:t>
      </w:r>
      <w:r>
        <w:rPr>
          <w:sz w:val="28"/>
          <w:szCs w:val="28"/>
        </w:rPr>
        <w:t>26-31, 33-41</w:t>
      </w:r>
      <w:r w:rsidRPr="00D87D44">
        <w:rPr>
          <w:sz w:val="28"/>
          <w:szCs w:val="28"/>
        </w:rPr>
        <w:t>, кадастровый (или условный) номер 29-29-01/</w:t>
      </w:r>
      <w:r>
        <w:rPr>
          <w:sz w:val="28"/>
          <w:szCs w:val="28"/>
        </w:rPr>
        <w:t>102</w:t>
      </w:r>
      <w:r w:rsidRPr="00D87D44">
        <w:rPr>
          <w:sz w:val="28"/>
          <w:szCs w:val="28"/>
        </w:rPr>
        <w:t>/2009-</w:t>
      </w:r>
      <w:r>
        <w:rPr>
          <w:sz w:val="28"/>
          <w:szCs w:val="28"/>
        </w:rPr>
        <w:t>155</w:t>
      </w:r>
      <w:r w:rsidRPr="00D87D44">
        <w:rPr>
          <w:sz w:val="28"/>
          <w:szCs w:val="28"/>
        </w:rPr>
        <w:t>, адрес объ</w:t>
      </w:r>
      <w:r>
        <w:rPr>
          <w:sz w:val="28"/>
          <w:szCs w:val="28"/>
        </w:rPr>
        <w:t xml:space="preserve">екта: Архангельская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D87D44">
        <w:rPr>
          <w:sz w:val="28"/>
          <w:szCs w:val="28"/>
        </w:rPr>
        <w:t>А</w:t>
      </w:r>
      <w:proofErr w:type="gramEnd"/>
      <w:r w:rsidRPr="00D87D44">
        <w:rPr>
          <w:sz w:val="28"/>
          <w:szCs w:val="28"/>
        </w:rPr>
        <w:t>рхангельск</w:t>
      </w:r>
      <w:proofErr w:type="spellEnd"/>
      <w:r w:rsidRPr="00D87D44">
        <w:rPr>
          <w:sz w:val="28"/>
          <w:szCs w:val="28"/>
        </w:rPr>
        <w:t>, территориальный округ</w:t>
      </w:r>
      <w:r>
        <w:rPr>
          <w:sz w:val="28"/>
          <w:szCs w:val="28"/>
        </w:rPr>
        <w:t xml:space="preserve"> Майская горка</w:t>
      </w:r>
      <w:r w:rsidRPr="00D87D4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пр.Ленинградский</w:t>
      </w:r>
      <w:proofErr w:type="spellEnd"/>
      <w:r>
        <w:rPr>
          <w:sz w:val="28"/>
          <w:szCs w:val="28"/>
        </w:rPr>
        <w:t>, д.167</w:t>
      </w:r>
      <w:r w:rsidRPr="00D87D44">
        <w:rPr>
          <w:sz w:val="28"/>
          <w:szCs w:val="28"/>
        </w:rPr>
        <w:t xml:space="preserve"> (далее – арендуемое имущество).</w:t>
      </w:r>
    </w:p>
    <w:p w:rsidR="008F5150" w:rsidRPr="00D87D44" w:rsidRDefault="00527D6C" w:rsidP="008F5150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8F5150" w:rsidRPr="00D87D44">
        <w:rPr>
          <w:sz w:val="28"/>
          <w:szCs w:val="28"/>
        </w:rPr>
        <w:t xml:space="preserve">Предоставить в порядке реализации преимущественного права право приобретения арендуемого имущества в общую долевую собственность по цене, равной </w:t>
      </w:r>
      <w:r w:rsidR="008F5150">
        <w:rPr>
          <w:sz w:val="28"/>
          <w:szCs w:val="28"/>
        </w:rPr>
        <w:t>15 919 000,00</w:t>
      </w:r>
      <w:r w:rsidR="008F5150" w:rsidRPr="00D87D44">
        <w:rPr>
          <w:sz w:val="28"/>
          <w:szCs w:val="28"/>
        </w:rPr>
        <w:t xml:space="preserve"> рублей (без НДС), с предельным сроком рассрочки </w:t>
      </w:r>
      <w:r w:rsidR="008F5150">
        <w:rPr>
          <w:sz w:val="28"/>
          <w:szCs w:val="28"/>
        </w:rPr>
        <w:t>10</w:t>
      </w:r>
      <w:r w:rsidR="008F5150" w:rsidRPr="00D87D44">
        <w:rPr>
          <w:sz w:val="28"/>
          <w:szCs w:val="28"/>
        </w:rPr>
        <w:t xml:space="preserve"> лет со дня заключения договора купли-продажи:</w:t>
      </w:r>
    </w:p>
    <w:p w:rsidR="008F5150" w:rsidRDefault="008F5150" w:rsidP="008F5150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индивидуальному предпринимателю Афанасьевой Галине Ивановне</w:t>
      </w:r>
      <w:r w:rsidRPr="00D87D44">
        <w:rPr>
          <w:sz w:val="28"/>
          <w:szCs w:val="28"/>
        </w:rPr>
        <w:t xml:space="preserve"> (ИНН </w:t>
      </w:r>
      <w:r>
        <w:rPr>
          <w:sz w:val="28"/>
          <w:szCs w:val="28"/>
        </w:rPr>
        <w:t>292900024868</w:t>
      </w:r>
      <w:r w:rsidRPr="00D87D44">
        <w:rPr>
          <w:sz w:val="28"/>
          <w:szCs w:val="28"/>
        </w:rPr>
        <w:t xml:space="preserve">) по цене, равной </w:t>
      </w:r>
      <w:r>
        <w:rPr>
          <w:sz w:val="28"/>
          <w:szCs w:val="28"/>
        </w:rPr>
        <w:t>7 959 500,00</w:t>
      </w:r>
      <w:r w:rsidRPr="00D87D44">
        <w:rPr>
          <w:sz w:val="28"/>
          <w:szCs w:val="28"/>
        </w:rPr>
        <w:t xml:space="preserve"> рублей без НДС (доля в размере </w:t>
      </w:r>
      <w:r>
        <w:rPr>
          <w:sz w:val="28"/>
          <w:szCs w:val="28"/>
        </w:rPr>
        <w:t>1/2</w:t>
      </w:r>
      <w:r w:rsidRPr="00D87D44">
        <w:rPr>
          <w:sz w:val="28"/>
          <w:szCs w:val="28"/>
        </w:rPr>
        <w:t xml:space="preserve"> в праве общей долевой собственности) при соблюдении условий, предусмотренных статьей 3 Федерального закона от 22.07.2008 № 159-ФЗ;</w:t>
      </w:r>
    </w:p>
    <w:p w:rsidR="00527D6C" w:rsidRDefault="00527D6C" w:rsidP="008F5150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527D6C" w:rsidRDefault="00527D6C" w:rsidP="008F5150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527D6C" w:rsidRDefault="00527D6C" w:rsidP="00527D6C">
      <w:pPr>
        <w:pStyle w:val="a8"/>
        <w:tabs>
          <w:tab w:val="left" w:pos="993"/>
        </w:tabs>
        <w:spacing w:after="0"/>
        <w:jc w:val="both"/>
        <w:rPr>
          <w:sz w:val="16"/>
        </w:rPr>
      </w:pPr>
    </w:p>
    <w:p w:rsidR="00527D6C" w:rsidRPr="00D87D44" w:rsidRDefault="00527D6C" w:rsidP="00527D6C">
      <w:pPr>
        <w:pStyle w:val="a8"/>
        <w:tabs>
          <w:tab w:val="left" w:pos="993"/>
        </w:tabs>
        <w:spacing w:after="0"/>
        <w:jc w:val="both"/>
        <w:rPr>
          <w:sz w:val="28"/>
          <w:szCs w:val="28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527D6C" w:rsidRDefault="00527D6C" w:rsidP="00527D6C">
      <w:pPr>
        <w:pStyle w:val="a8"/>
        <w:tabs>
          <w:tab w:val="left" w:pos="993"/>
        </w:tabs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527D6C" w:rsidRDefault="00527D6C" w:rsidP="008F5150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8F5150" w:rsidRPr="00D87D44" w:rsidRDefault="008F5150" w:rsidP="008F5150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индивидуальному предпринимателю </w:t>
      </w:r>
      <w:r>
        <w:rPr>
          <w:sz w:val="28"/>
          <w:szCs w:val="28"/>
        </w:rPr>
        <w:t>Афанасьевой Людмиле Михайловне</w:t>
      </w:r>
      <w:r w:rsidRPr="00D87D44">
        <w:rPr>
          <w:sz w:val="28"/>
          <w:szCs w:val="28"/>
        </w:rPr>
        <w:t xml:space="preserve"> (ИНН </w:t>
      </w:r>
      <w:r>
        <w:rPr>
          <w:sz w:val="28"/>
          <w:szCs w:val="28"/>
        </w:rPr>
        <w:t>290100988059</w:t>
      </w:r>
      <w:r w:rsidRPr="00D87D44">
        <w:rPr>
          <w:sz w:val="28"/>
          <w:szCs w:val="28"/>
        </w:rPr>
        <w:t xml:space="preserve">) по цене, равной </w:t>
      </w:r>
      <w:r w:rsidRPr="003A7FE6">
        <w:rPr>
          <w:sz w:val="28"/>
          <w:szCs w:val="28"/>
        </w:rPr>
        <w:t>7 959 500,00</w:t>
      </w:r>
      <w:r w:rsidRPr="00D87D44">
        <w:rPr>
          <w:sz w:val="28"/>
          <w:szCs w:val="28"/>
        </w:rPr>
        <w:t xml:space="preserve"> рублей без НДС (доля в размере 1/</w:t>
      </w:r>
      <w:r>
        <w:rPr>
          <w:sz w:val="28"/>
          <w:szCs w:val="28"/>
        </w:rPr>
        <w:t>2</w:t>
      </w:r>
      <w:r w:rsidRPr="00D87D44">
        <w:rPr>
          <w:sz w:val="28"/>
          <w:szCs w:val="28"/>
        </w:rPr>
        <w:t xml:space="preserve"> в праве общей долевой собственности) при соблюдении условий, предусмотренных статьей 3 Федерального закона от 22.07.2008 № 159-ФЗ</w:t>
      </w:r>
      <w:r w:rsidR="008F734D">
        <w:rPr>
          <w:sz w:val="28"/>
          <w:szCs w:val="28"/>
        </w:rPr>
        <w:t>.</w:t>
      </w:r>
    </w:p>
    <w:p w:rsidR="008F5150" w:rsidRDefault="008F5150" w:rsidP="008F5150">
      <w:pPr>
        <w:tabs>
          <w:tab w:val="left" w:pos="993"/>
        </w:tabs>
        <w:ind w:firstLine="709"/>
        <w:jc w:val="both"/>
        <w:rPr>
          <w:szCs w:val="28"/>
        </w:rPr>
      </w:pPr>
      <w:r w:rsidRPr="00D87D44">
        <w:rPr>
          <w:szCs w:val="28"/>
        </w:rPr>
        <w:t xml:space="preserve">3. Контроль за исполнением распоряжения возложить на </w:t>
      </w:r>
      <w:r>
        <w:rPr>
          <w:szCs w:val="28"/>
        </w:rPr>
        <w:t xml:space="preserve">исполняющегося обязанности </w:t>
      </w:r>
      <w:proofErr w:type="gramStart"/>
      <w:r w:rsidRPr="00D87D44">
        <w:rPr>
          <w:szCs w:val="28"/>
        </w:rPr>
        <w:t xml:space="preserve">директора департамента муниципального имущества мэрии города </w:t>
      </w:r>
      <w:r>
        <w:rPr>
          <w:szCs w:val="28"/>
        </w:rPr>
        <w:t>По</w:t>
      </w:r>
      <w:r w:rsidRPr="00D87D44">
        <w:rPr>
          <w:szCs w:val="28"/>
        </w:rPr>
        <w:t>пова</w:t>
      </w:r>
      <w:proofErr w:type="gramEnd"/>
      <w:r w:rsidRPr="00D87D44">
        <w:rPr>
          <w:szCs w:val="28"/>
        </w:rPr>
        <w:t xml:space="preserve"> С.В.</w:t>
      </w:r>
    </w:p>
    <w:p w:rsidR="008F5150" w:rsidRDefault="008F5150" w:rsidP="008F5150">
      <w:pPr>
        <w:jc w:val="both"/>
        <w:rPr>
          <w:szCs w:val="28"/>
        </w:rPr>
      </w:pPr>
    </w:p>
    <w:p w:rsidR="00527D6C" w:rsidRDefault="00527D6C" w:rsidP="008F5150">
      <w:pPr>
        <w:jc w:val="both"/>
        <w:rPr>
          <w:szCs w:val="28"/>
        </w:rPr>
      </w:pPr>
    </w:p>
    <w:p w:rsidR="00527D6C" w:rsidRPr="004D02C7" w:rsidRDefault="00527D6C" w:rsidP="008F5150">
      <w:pPr>
        <w:jc w:val="both"/>
        <w:rPr>
          <w:szCs w:val="28"/>
        </w:rPr>
      </w:pPr>
    </w:p>
    <w:p w:rsidR="008F5150" w:rsidRDefault="008F5150" w:rsidP="008F5150">
      <w:pPr>
        <w:tabs>
          <w:tab w:val="left" w:pos="7797"/>
          <w:tab w:val="left" w:pos="8364"/>
        </w:tabs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br/>
        <w:t>"Город Архангельск"</w:t>
      </w:r>
      <w:r>
        <w:rPr>
          <w:b/>
        </w:rPr>
        <w:tab/>
        <w:t xml:space="preserve">   И.В. Годзиш</w:t>
      </w:r>
    </w:p>
    <w:p w:rsidR="008F5150" w:rsidRDefault="008F5150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27D6C" w:rsidRDefault="00527D6C" w:rsidP="008F5150">
      <w:pPr>
        <w:rPr>
          <w:sz w:val="20"/>
        </w:rPr>
      </w:pPr>
    </w:p>
    <w:p w:rsidR="00570BF9" w:rsidRDefault="008F5150"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14</w:t>
      </w:r>
      <w:r w:rsidR="00527D6C">
        <w:rPr>
          <w:sz w:val="20"/>
        </w:rPr>
        <w:t>б.12.15</w:t>
      </w:r>
    </w:p>
    <w:sectPr w:rsidR="00570BF9" w:rsidSect="00D85177">
      <w:head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708" w:rsidRDefault="00611708">
      <w:r>
        <w:separator/>
      </w:r>
    </w:p>
  </w:endnote>
  <w:endnote w:type="continuationSeparator" w:id="0">
    <w:p w:rsidR="00611708" w:rsidRDefault="0061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708" w:rsidRDefault="00611708">
      <w:r>
        <w:separator/>
      </w:r>
    </w:p>
  </w:footnote>
  <w:footnote w:type="continuationSeparator" w:id="0">
    <w:p w:rsidR="00611708" w:rsidRDefault="00611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527D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611708">
    <w:pPr>
      <w:pStyle w:val="a3"/>
    </w:pPr>
  </w:p>
  <w:p w:rsidR="003B0A52" w:rsidRDefault="0061170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50"/>
    <w:rsid w:val="000040B6"/>
    <w:rsid w:val="000F0DFA"/>
    <w:rsid w:val="003178B3"/>
    <w:rsid w:val="00527D6C"/>
    <w:rsid w:val="00560159"/>
    <w:rsid w:val="00570BF9"/>
    <w:rsid w:val="00594965"/>
    <w:rsid w:val="005F6C58"/>
    <w:rsid w:val="00611708"/>
    <w:rsid w:val="006C15B0"/>
    <w:rsid w:val="006D447E"/>
    <w:rsid w:val="006E275E"/>
    <w:rsid w:val="00746CFF"/>
    <w:rsid w:val="008305EA"/>
    <w:rsid w:val="00850E74"/>
    <w:rsid w:val="008B41BD"/>
    <w:rsid w:val="008E0D87"/>
    <w:rsid w:val="008F5150"/>
    <w:rsid w:val="008F734D"/>
    <w:rsid w:val="009552EA"/>
    <w:rsid w:val="009621CA"/>
    <w:rsid w:val="009E34A9"/>
    <w:rsid w:val="00A67CEE"/>
    <w:rsid w:val="00BB5891"/>
    <w:rsid w:val="00C73AB7"/>
    <w:rsid w:val="00D16156"/>
    <w:rsid w:val="00D85177"/>
    <w:rsid w:val="00DD5A16"/>
    <w:rsid w:val="00E34CE0"/>
    <w:rsid w:val="00E567FA"/>
    <w:rsid w:val="00EB3DEE"/>
    <w:rsid w:val="00F0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1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515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8F51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F5150"/>
  </w:style>
  <w:style w:type="paragraph" w:styleId="a6">
    <w:name w:val="Body Text Indent"/>
    <w:basedOn w:val="a"/>
    <w:link w:val="a7"/>
    <w:rsid w:val="008F5150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8F51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8F5150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8F51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1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515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8F51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F5150"/>
  </w:style>
  <w:style w:type="paragraph" w:styleId="a6">
    <w:name w:val="Body Text Indent"/>
    <w:basedOn w:val="a"/>
    <w:link w:val="a7"/>
    <w:rsid w:val="008F5150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8F51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8F5150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8F51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dcterms:created xsi:type="dcterms:W3CDTF">2015-12-18T12:11:00Z</dcterms:created>
  <dcterms:modified xsi:type="dcterms:W3CDTF">2015-12-18T12:11:00Z</dcterms:modified>
</cp:coreProperties>
</file>